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AF98" w14:textId="77777777" w:rsidR="00FC0464" w:rsidRDefault="007915FD" w:rsidP="009A5B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REQUESTING DISTRIBUTION OF </w:t>
      </w:r>
    </w:p>
    <w:p w14:paraId="29C51497" w14:textId="77777777" w:rsidR="00C131FF" w:rsidRDefault="00C131FF" w:rsidP="009A5BB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08B3AB71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created by HB 473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maintenance, and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repair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of ru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ral roads, city or town streets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and alleys, bridges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>or roads and streets that the city, town, county, or consolidated city-county government has the responsibility to maintain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; and, </w:t>
      </w:r>
    </w:p>
    <w:p w14:paraId="6FC4C592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DC62BB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city, town, county, or consolidated city-county government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that requests funds under the Bridge and Road Safety and Accountability Account must match each $20 requested with $1 of local g</w:t>
      </w:r>
      <w:r w:rsidR="00BB050D">
        <w:rPr>
          <w:rFonts w:ascii="Times New Roman" w:hAnsi="Times New Roman"/>
          <w:color w:val="000000"/>
          <w:sz w:val="24"/>
          <w:szCs w:val="24"/>
        </w:rPr>
        <w:t>overnment matching funds; and,</w:t>
      </w:r>
    </w:p>
    <w:p w14:paraId="23C480F8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46643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requesting distribution of allocated funds may make such a request to the Department of Transportation between March 1 and November 1 of the year the funds were allocated; and,</w:t>
      </w:r>
    </w:p>
    <w:p w14:paraId="0C23ECB6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3CC9D3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, a description of the projects to be funded (or the money used to match federal fun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ds) are detailed in Appendix A [</w:t>
      </w:r>
      <w:r w:rsidR="00365DD3" w:rsidRPr="00C131FF">
        <w:rPr>
          <w:rFonts w:ascii="Times New Roman" w:hAnsi="Times New Roman"/>
          <w:bCs/>
          <w:i/>
          <w:iCs/>
          <w:color w:val="000000"/>
          <w:sz w:val="24"/>
          <w:szCs w:val="24"/>
        </w:rPr>
        <w:t>attach project list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]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; and,</w:t>
      </w:r>
    </w:p>
    <w:p w14:paraId="0C1776FA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C07B1" w14:textId="3A00B1D6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, the local match for the allocated fund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 </w:t>
      </w:r>
      <w:r w:rsidR="005719BA">
        <w:rPr>
          <w:rFonts w:ascii="Times New Roman" w:hAnsi="Times New Roman"/>
          <w:bCs/>
          <w:iCs/>
          <w:color w:val="000000"/>
          <w:sz w:val="24"/>
          <w:szCs w:val="24"/>
        </w:rPr>
        <w:t>has been budgeted from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[</w:t>
      </w:r>
      <w:r w:rsidR="005719BA">
        <w:rPr>
          <w:rFonts w:ascii="Times New Roman" w:hAnsi="Times New Roman"/>
          <w:bCs/>
          <w:i/>
          <w:iCs/>
          <w:color w:val="000000"/>
          <w:sz w:val="24"/>
          <w:szCs w:val="24"/>
        </w:rPr>
        <w:t>list source of funds from which matching funds are being provided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]</w:t>
      </w:r>
      <w:r w:rsidR="003B5C10" w:rsidRPr="00C131F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49001E51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97DD92" w14:textId="77777777" w:rsidR="00F43951" w:rsidRPr="00BB050D" w:rsidRDefault="003E434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 w:rsidR="009A5BB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1C0333" w14:textId="77777777" w:rsidR="009A5BB5" w:rsidRDefault="009A5BB5" w:rsidP="00CF2C5B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3C193" w14:textId="77777777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1.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</w:r>
      <w:r w:rsidR="003E4345">
        <w:rPr>
          <w:rFonts w:ascii="Times New Roman" w:hAnsi="Times New Roman"/>
          <w:color w:val="000000"/>
          <w:sz w:val="24"/>
          <w:szCs w:val="24"/>
        </w:rPr>
        <w:t>[</w:t>
      </w:r>
      <w:r w:rsidR="003E4345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E4345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 xml:space="preserve">requests distribution of its share of the allocated Bridge and Road Safety and Accountability funds 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to be used for the projects identified in Appendix A.</w:t>
      </w:r>
    </w:p>
    <w:p w14:paraId="3D15FC98" w14:textId="77777777" w:rsidR="009A5BB5" w:rsidRDefault="009A5BB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88250B" w14:textId="5A23C317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2.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  <w:t xml:space="preserve">That </w:t>
      </w:r>
      <w:r w:rsidR="00662EBA">
        <w:rPr>
          <w:rFonts w:ascii="Times New Roman" w:hAnsi="Times New Roman"/>
          <w:color w:val="000000"/>
          <w:sz w:val="24"/>
          <w:szCs w:val="24"/>
        </w:rPr>
        <w:t xml:space="preserve">___________________,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3E4345">
        <w:rPr>
          <w:rFonts w:ascii="Times New Roman" w:hAnsi="Times New Roman"/>
          <w:color w:val="000000"/>
          <w:sz w:val="24"/>
          <w:szCs w:val="24"/>
        </w:rPr>
        <w:t>_________________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insert</w:t>
      </w:r>
      <w:r w:rsidR="00662EBA">
        <w:rPr>
          <w:rFonts w:ascii="Times New Roman" w:hAnsi="Times New Roman"/>
          <w:i/>
          <w:color w:val="000000"/>
          <w:sz w:val="24"/>
          <w:szCs w:val="24"/>
        </w:rPr>
        <w:t xml:space="preserve"> name/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title of person authorized</w:t>
      </w:r>
      <w:r w:rsidR="003E4345">
        <w:rPr>
          <w:rFonts w:ascii="Times New Roman" w:hAnsi="Times New Roman"/>
          <w:color w:val="000000"/>
          <w:sz w:val="24"/>
          <w:szCs w:val="24"/>
        </w:rPr>
        <w:t>]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3E4345">
        <w:rPr>
          <w:rFonts w:ascii="Times New Roman" w:hAnsi="Times New Roman"/>
          <w:color w:val="000000"/>
          <w:sz w:val="24"/>
          <w:szCs w:val="24"/>
        </w:rPr>
        <w:t>the [</w:t>
      </w:r>
      <w:r w:rsidR="003E4345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E4345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>_________________ is hereby empowered and authorized to execute such further documents as may be necessary to facilitate the distribution of said funds.</w:t>
      </w:r>
    </w:p>
    <w:p w14:paraId="7501D7F5" w14:textId="77777777" w:rsidR="009A5BB5" w:rsidRDefault="009A5BB5" w:rsidP="009A5BB5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62C6BE59" w14:textId="77777777" w:rsidR="009A5BB5" w:rsidRPr="009A5BB5" w:rsidRDefault="00F43951" w:rsidP="009A5BB5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 xml:space="preserve"> this ____ day of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CA4D73">
        <w:rPr>
          <w:rFonts w:ascii="Times New Roman" w:hAnsi="Times New Roman"/>
          <w:b/>
          <w:color w:val="000000"/>
          <w:sz w:val="24"/>
          <w:szCs w:val="24"/>
        </w:rPr>
        <w:t>_____, 2018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D814F58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64CDDC33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48858CD5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</w:p>
    <w:p w14:paraId="4678AE55" w14:textId="77777777" w:rsidR="009A5BB5" w:rsidRDefault="00F43951" w:rsidP="009A5BB5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</w:t>
      </w:r>
      <w:r w:rsidR="009A5BB5" w:rsidRPr="001227A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 w:rsidR="009A5BB5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1EC4BC63" w14:textId="77777777" w:rsidR="00374383" w:rsidRPr="009A5BB5" w:rsidRDefault="003E4345" w:rsidP="009A5B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Clerk </w:t>
      </w:r>
      <w:r w:rsidR="009A5BB5">
        <w:rPr>
          <w:rFonts w:ascii="Times New Roman" w:hAnsi="Times New Roman"/>
          <w:color w:val="000000"/>
          <w:sz w:val="24"/>
          <w:szCs w:val="24"/>
        </w:rPr>
        <w:t>of the [</w:t>
      </w:r>
      <w:r w:rsidR="009A5BB5"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9A5BB5">
        <w:rPr>
          <w:rFonts w:ascii="Times New Roman" w:hAnsi="Times New Roman"/>
          <w:color w:val="000000"/>
          <w:sz w:val="24"/>
          <w:szCs w:val="24"/>
        </w:rPr>
        <w:t>] of __________________</w:t>
      </w:r>
    </w:p>
    <w:sectPr w:rsidR="00374383" w:rsidRPr="009A5BB5" w:rsidSect="005F2252">
      <w:headerReference w:type="default" r:id="rId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4518" w14:textId="77777777" w:rsidR="002725C5" w:rsidRDefault="002725C5" w:rsidP="00CF2C5B">
      <w:r>
        <w:separator/>
      </w:r>
    </w:p>
  </w:endnote>
  <w:endnote w:type="continuationSeparator" w:id="0">
    <w:p w14:paraId="706F9994" w14:textId="77777777" w:rsidR="002725C5" w:rsidRDefault="002725C5" w:rsidP="00C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E005" w14:textId="77777777" w:rsidR="002725C5" w:rsidRDefault="002725C5" w:rsidP="00CF2C5B">
      <w:r>
        <w:separator/>
      </w:r>
    </w:p>
  </w:footnote>
  <w:footnote w:type="continuationSeparator" w:id="0">
    <w:p w14:paraId="03B52B0F" w14:textId="77777777" w:rsidR="002725C5" w:rsidRDefault="002725C5" w:rsidP="00CF2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7B3D" w14:textId="77777777" w:rsidR="00CF2C5B" w:rsidRPr="00CF2C5B" w:rsidRDefault="00CF2C5B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Pr="00CF2C5B">
      <w:rPr>
        <w:rFonts w:ascii="Times New Roman" w:hAnsi="Times New Roman"/>
        <w:sz w:val="40"/>
        <w:szCs w:val="40"/>
      </w:rPr>
      <w:t>#1</w:t>
    </w:r>
  </w:p>
  <w:p w14:paraId="4EE4A342" w14:textId="77777777" w:rsidR="00CF2C5B" w:rsidRDefault="00CF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1"/>
    <w:rsid w:val="00050342"/>
    <w:rsid w:val="001227A3"/>
    <w:rsid w:val="002725C5"/>
    <w:rsid w:val="00342ED7"/>
    <w:rsid w:val="00365DD3"/>
    <w:rsid w:val="00374383"/>
    <w:rsid w:val="003B5C10"/>
    <w:rsid w:val="003E4345"/>
    <w:rsid w:val="005719BA"/>
    <w:rsid w:val="005F2252"/>
    <w:rsid w:val="00662EBA"/>
    <w:rsid w:val="006C194E"/>
    <w:rsid w:val="007915FD"/>
    <w:rsid w:val="00813DA9"/>
    <w:rsid w:val="008201D1"/>
    <w:rsid w:val="009A5BB5"/>
    <w:rsid w:val="009E3212"/>
    <w:rsid w:val="00A821BD"/>
    <w:rsid w:val="00B07C45"/>
    <w:rsid w:val="00BB050D"/>
    <w:rsid w:val="00C131FF"/>
    <w:rsid w:val="00CA4D73"/>
    <w:rsid w:val="00CF2C5B"/>
    <w:rsid w:val="00F43951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3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Janel Favero</cp:lastModifiedBy>
  <cp:revision>2</cp:revision>
  <dcterms:created xsi:type="dcterms:W3CDTF">2018-02-12T23:39:00Z</dcterms:created>
  <dcterms:modified xsi:type="dcterms:W3CDTF">2018-02-12T23:39:00Z</dcterms:modified>
</cp:coreProperties>
</file>